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872E48" w:rsidRDefault="00D251E1" w:rsidP="00256534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от </w:t>
      </w:r>
      <w:r w:rsidR="00643ECC">
        <w:t>29.03.2021 № 187</w:t>
      </w:r>
      <w:r w:rsidR="004E142E" w:rsidRPr="00256534">
        <w:t xml:space="preserve"> </w:t>
      </w:r>
      <w:r w:rsidR="00643ECC">
        <w:br/>
      </w:r>
      <w:r w:rsidR="004003FA" w:rsidRPr="00256534">
        <w:t>«</w:t>
      </w:r>
      <w:r w:rsidR="00643ECC" w:rsidRPr="00643ECC">
        <w:t xml:space="preserve">О проведении публичных слушаний по проекту решения о предоставлении разрешения </w:t>
      </w:r>
      <w:r w:rsidR="002D0D0C">
        <w:br/>
      </w:r>
      <w:r w:rsidR="00643ECC" w:rsidRPr="00643ECC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256534">
        <w:t xml:space="preserve">» </w:t>
      </w:r>
      <w:r w:rsidR="004D33C5" w:rsidRPr="00256534">
        <w:t xml:space="preserve">комиссия по подготовке проекта Правил землепользования и </w:t>
      </w:r>
      <w:r w:rsidR="004D33C5" w:rsidRPr="00872E48">
        <w:t>застройки г. Красноярска</w:t>
      </w:r>
      <w:r w:rsidR="00146773" w:rsidRPr="00872E48">
        <w:t xml:space="preserve"> сообщает о назначении публичных слушаний </w:t>
      </w:r>
      <w:r w:rsidR="002D0D0C">
        <w:br/>
      </w:r>
      <w:r w:rsidR="00F4041D" w:rsidRPr="00872E48">
        <w:t>в период</w:t>
      </w:r>
      <w:r w:rsidR="00F4041D" w:rsidRPr="00EF2C30">
        <w:t xml:space="preserve">: </w:t>
      </w:r>
      <w:r w:rsidR="00146773" w:rsidRPr="00EF2C30">
        <w:t xml:space="preserve">с </w:t>
      </w:r>
      <w:r w:rsidR="002D0D0C">
        <w:t>31.03.2021 по 28.04.2021</w:t>
      </w:r>
      <w:r w:rsidR="00FA1647" w:rsidRPr="00872E48">
        <w:t xml:space="preserve"> </w:t>
      </w:r>
      <w:r w:rsidR="00D3457C" w:rsidRPr="00872E48">
        <w:t xml:space="preserve">по проекту решения о предоставлении </w:t>
      </w:r>
      <w:r w:rsidR="002D0D0C" w:rsidRPr="002D0D0C">
        <w:t>Тарасюк Татьяне Николаевне, Тарасюку</w:t>
      </w:r>
      <w:proofErr w:type="gramEnd"/>
      <w:r w:rsidR="002D0D0C" w:rsidRPr="002D0D0C">
        <w:t xml:space="preserve"> </w:t>
      </w:r>
      <w:proofErr w:type="gramStart"/>
      <w:r w:rsidR="002D0D0C" w:rsidRPr="002D0D0C">
        <w:t xml:space="preserve">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не более 40%) на земельном участке с кадастровым номером 24:50:0300183:726, расположенном в территориальной зоне застройки индивидуальными жилыми домами (Ж-1) по адресу: г. Красноярск, ул. Диксона, 3, </w:t>
      </w:r>
      <w:r w:rsidR="002D0D0C">
        <w:br/>
      </w:r>
      <w:r w:rsidR="002D0D0C" w:rsidRPr="002D0D0C">
        <w:t>для строительства индивидуального</w:t>
      </w:r>
      <w:proofErr w:type="gramEnd"/>
      <w:r w:rsidR="002D0D0C" w:rsidRPr="002D0D0C">
        <w:t xml:space="preserve"> жилого дома (далее – Проект)</w:t>
      </w:r>
      <w:r w:rsidR="002E5994" w:rsidRPr="00872E48">
        <w:t>.</w:t>
      </w:r>
    </w:p>
    <w:p w:rsidR="00F4041D" w:rsidRPr="00872E48" w:rsidRDefault="00F4041D" w:rsidP="00AE5A20">
      <w:pPr>
        <w:ind w:firstLine="709"/>
        <w:jc w:val="both"/>
      </w:pPr>
      <w:r w:rsidRPr="00872E4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</w:t>
      </w:r>
      <w:r w:rsidR="002D0D0C" w:rsidRPr="002D0D0C">
        <w:t>застройки индивидуальными жилыми домами</w:t>
      </w:r>
      <w:r w:rsidR="002D0D0C" w:rsidRPr="00AE5A20">
        <w:t xml:space="preserve"> </w:t>
      </w:r>
      <w:r w:rsidR="00685230" w:rsidRPr="00AE5A20">
        <w:t>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</w:t>
      </w:r>
      <w:proofErr w:type="gramEnd"/>
      <w:r w:rsidR="003E1B1E" w:rsidRPr="00AE5A20"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2C3CB4">
        <w:t>07.04.2021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301D04">
        <w:t>07.04.2021</w:t>
      </w:r>
      <w:r w:rsidRPr="00391107">
        <w:t xml:space="preserve"> по</w:t>
      </w:r>
      <w:r w:rsidR="00301D04">
        <w:t xml:space="preserve"> 16.04.2021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</w:t>
      </w:r>
      <w:r w:rsidR="00301D04">
        <w:t xml:space="preserve">е экспозиции Проекта возможно: </w:t>
      </w:r>
      <w:r w:rsidRPr="00AE5A20">
        <w:t>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</w:t>
      </w:r>
      <w:r w:rsidR="00301D04">
        <w:t xml:space="preserve">уществляется в течение периода </w:t>
      </w:r>
      <w:r w:rsidRPr="00AE5A20">
        <w:t>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301D04">
        <w:t>07.04.2021</w:t>
      </w:r>
      <w:r w:rsidR="00301D04" w:rsidRPr="00391107">
        <w:t xml:space="preserve"> по</w:t>
      </w:r>
      <w:r w:rsidR="00301D04">
        <w:t xml:space="preserve"> 16.04.2021</w:t>
      </w:r>
      <w:r w:rsidR="004A622D">
        <w:rPr>
          <w:color w:val="000000"/>
        </w:rPr>
        <w:t xml:space="preserve"> </w:t>
      </w:r>
      <w:bookmarkStart w:id="0" w:name="_GoBack"/>
      <w:bookmarkEnd w:id="0"/>
      <w:r w:rsidRPr="007A6B92">
        <w:rPr>
          <w:color w:val="000000"/>
        </w:rPr>
        <w:t>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16A4D" w:rsidP="00AE5A20">
      <w:pPr>
        <w:ind w:firstLine="709"/>
        <w:jc w:val="both"/>
        <w:rPr>
          <w:color w:val="000000"/>
        </w:rPr>
      </w:pPr>
      <w:r>
        <w:rPr>
          <w:color w:val="000000"/>
        </w:rPr>
        <w:t>14.04.2021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>
        <w:t>7</w:t>
      </w:r>
      <w:r w:rsidR="00405AF8" w:rsidRPr="00817C90">
        <w:t xml:space="preserve"> </w:t>
      </w:r>
      <w:r>
        <w:t>час. 00</w:t>
      </w:r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116A4D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="00116A4D">
        <w:rPr>
          <w:color w:val="000000"/>
        </w:rPr>
        <w:t xml:space="preserve"> 6-88 «</w:t>
      </w:r>
      <w:r w:rsidRPr="00ED2740">
        <w:rPr>
          <w:color w:val="000000"/>
        </w:rPr>
        <w:t>Об утверждении Положения об организации и проведении публичных слушаний по проектам в области градостроительной де</w:t>
      </w:r>
      <w:r w:rsidR="00116A4D">
        <w:rPr>
          <w:color w:val="000000"/>
        </w:rPr>
        <w:t>ятельности в городе Красноярске»</w:t>
      </w:r>
      <w:r w:rsidRPr="00ED2740">
        <w:rPr>
          <w:color w:val="000000"/>
        </w:rPr>
        <w:t>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</w:t>
      </w:r>
      <w:r w:rsidRPr="00F4474E">
        <w:rPr>
          <w:color w:val="000000"/>
        </w:rPr>
        <w:t>адресу: г. Красноярск, ул. Карла</w:t>
      </w:r>
      <w:proofErr w:type="gramEnd"/>
      <w:r w:rsidRPr="00F4474E">
        <w:rPr>
          <w:color w:val="000000"/>
        </w:rPr>
        <w:t xml:space="preserve">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16A4D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C3CB4"/>
    <w:rsid w:val="002D0D0C"/>
    <w:rsid w:val="002D54C3"/>
    <w:rsid w:val="002E5994"/>
    <w:rsid w:val="002F29F3"/>
    <w:rsid w:val="002F4BB2"/>
    <w:rsid w:val="00301D04"/>
    <w:rsid w:val="00322895"/>
    <w:rsid w:val="00325B6F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7DDC"/>
    <w:rsid w:val="004A622D"/>
    <w:rsid w:val="004D33C5"/>
    <w:rsid w:val="004E142E"/>
    <w:rsid w:val="004E2D17"/>
    <w:rsid w:val="004E3978"/>
    <w:rsid w:val="004F33AF"/>
    <w:rsid w:val="00515F0D"/>
    <w:rsid w:val="005257EE"/>
    <w:rsid w:val="00545ED9"/>
    <w:rsid w:val="00557E3B"/>
    <w:rsid w:val="00562248"/>
    <w:rsid w:val="005D12CD"/>
    <w:rsid w:val="005E3400"/>
    <w:rsid w:val="005E6676"/>
    <w:rsid w:val="00600399"/>
    <w:rsid w:val="00605183"/>
    <w:rsid w:val="00615E00"/>
    <w:rsid w:val="00643ECC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65C50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2021-03-30T17:00:00+00:00</date1>
    <date2 xmlns="c3db6120-87d5-4869-9f2d-0d1e26c55662">2021-04-27T17:00:00+00:00</date2>
    <PublishingPageContent xmlns="http://schemas.microsoft.com/sharepoint/v3" xsi:nil="true"/>
    <period xmlns="c3db6120-87d5-4869-9f2d-0d1e26c55662">с 07.04.2021 по 16.04.2021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bf%d1%83%d0%b1%d0%bb%d0%b8%d1%87%d0%bd%d1%8b%d1%85%20%d1%81%d0%bb%d1%83%d1%88%d0%b0%d0%bd%d0%b8%d0%b9%20%28%d0%a2%d0%b0%d1%80%d0%b0%d1%81%d1%8e%d0%ba%20%d0%a2.%d0%9d.%2c%20%d0%a2%d0%b0%d1%80%d0%b0%d1%81%d1%8e%d0%ba%20%d0%9d.%d0%a4.%29.docx" target="_blank"&gt;&lt;img width="16" height="16" class="ms-asset-icon ms-rtePosition-4" src="/_layouts/15/images/icdocx.png" alt="" /&gt;Оповещение о начале публичных слушаний (Тарасюк Т.Н., Тарасюк Н.Ф.).docx&lt;/a&gt;&lt;/p&gt;&lt;p&gt;&lt;a href="/citytoday/building/publichearings/SiteAssets/permissionquestion1/Forms/AllItems/%d0%91%d0%bb%d0%b0%d0%bd%d0%ba_%d0%bf%d1%80%d0%b5%d0%b4%d0%bb%d0%be%d0%b6%d0%b5%d0%bd%d0%b8%d1%8f%20%28%d0%a2%d0%b0%d1%80%d0%b0%d1%81%d1%8e%d0%ba%20%d0%a2.%d0%9d.%2c%20%d0%a2%d0%b0%d1%80%d0%b0%d1%81%d1%8e%d0%ba%20%d0%9d.%d0%a4.%29.docx" target="_blank"&gt;&lt;img width="16" height="16" class="ms-asset-icon ms-rtePosition-4" src="/_layouts/15/images/icdocx.png" alt="" /&gt;Бланк_предложения (Тарасюк Т.Н., Тарасюк Н.Ф.).docx&lt;/a&gt;&lt;/p&gt;&lt;p&gt;&lt;a href="/citytoday/building/publichearings/SiteAssets/permissionquestion1/Forms/AllItems/%d0%9f%d1%80%d0%be%d0%b5%d0%ba%d1%82%20%d1%80%d0%b5%d1%88%d0%b5%d0%bd%d0%b8%d1%8f%20%28%d0%a2%d0%b0%d1%80%d0%b0%d1%81%d1%8e%d0%ba%20%d0%a2.%d0%9d.%2c%20%d0%a2%d0%b0%d1%80%d0%b0%d1%81%d1%8e%d0%ba%20%d0%9d.%d0%a4.%29.docx" target="_blank"&gt;&lt;img width="16" height="16" class="ms-asset-icon ms-rtePosition-4" src="/_layouts/15/images/icdocx.png" alt="" /&gt;Проект решения (Тарасюк Т.Н., Тарасюк Н.Ф.).docx&lt;/a&gt;&lt;/p&gt;&lt;p&gt;&lt;a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28%d0%a2%d0%b0%d1%80%d0%b0%d1%81%d1%8e%d0%ba%20%d0%a2.%d0%9d.%2c%20%d0%a2%d0%b0%d1%80%d0%b0%d1%81%d1%8e%d0%ba%20%d0%9d.%d0%a4.%29.docx" target="_blank"&gt;&lt;img width="16" height="16" class="ms-asset-icon ms-rtePosition-4" src="/_layouts/15/images/icdocx.png" alt="" /&gt;Схема расположения земельного участка (Тарасюк Т.Н., Тарасюк Н.Ф.).docx&lt;/a&gt;&lt;/p&gt;&lt;p&gt;&lt;a href="/citytoday/building/publichearings/SiteAssets/permissionquestion1/Forms/AllItems/%d0%97%d0%b0%d0%ba%d0%bb%d1%8e%d1%87%d0%b5%d0%bd%d0%b8%d0%b5_%28%d0%a2%d0%b0%d1%80%d0%b0%d1%81%d1%8e%d0%ba%20%d0%a2.%d0%9d.%2c%20%d0%a2%d0%b0%d1%80%d0%b0%d1%81%d1%8e%d0%ba%20%d0%9d.%d0%a4.%29.docx"&gt;&lt;img width="16" height="16" class="ms-asset-icon ms-rtePosition-4" src="/_layouts/15/images/icdocx.png" alt="" /&gt;Заключение_(Тарасюк Т.Н., Тарасюк Н.Ф.).docx&lt;/a&gt;&amp;#160;&lt;/p&gt;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29.03.2021 № 187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31.03.2021 по 28.04.2021 по проекту решения о предоставлении Тарасюк Татьяне Николаевне, Тарасюку 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не более 40%) на земельном участке с кадастровым номером 24:50:0300183:726, расположенном в территориальной зоне застройки индивидуальными жилыми домами (Ж-1) по адресу: г. Красноярск, ул. Диксона, 3, для строительства индивидуального жилого дома (далее – Проект).
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07.04.2021 по 16.04.2021 (включительно):
1)	в письменной или устной форме в ходе проведения собрания участников публичных слушаний. 
Собрание состоится: 
14.04.2021  в 17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2)  в письменной форме в адрес комиссии по подготовке проекта Правил землепользования и застройки г. Красноярска по адресу: г. Красноярск, ул. Карла Маркса, 95;
3) посредством записи в книге (журнале) учета посетителей экспозиции Проекта.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Тарасюк Татьяне Николаевне, Тарасюку 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не более 40%) на земельном участке с кадастровым номером 24:50:0300183:726, расположенном в территориальной зоне застройки индивидуальными жилыми домами (Ж-1) по адресу: г. Красноярск, ул. Диксона, 3, для строительства индивидуального жилого дома, в связи с несоответствием предполагаемого к размещению объекта требованиям статьи 8 Федерального закона от 30.12.2009 № 384-ФЗ «Технический регламент о безопасности зданий и сооружений». 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FC228BC-45E8-46E3-B084-B529E3BAD294}"/>
</file>

<file path=customXml/itemProps2.xml><?xml version="1.0" encoding="utf-8"?>
<ds:datastoreItem xmlns:ds="http://schemas.openxmlformats.org/officeDocument/2006/customXml" ds:itemID="{48E404D9-B30B-4240-99B3-5A121F5742E0}"/>
</file>

<file path=customXml/itemProps3.xml><?xml version="1.0" encoding="utf-8"?>
<ds:datastoreItem xmlns:ds="http://schemas.openxmlformats.org/officeDocument/2006/customXml" ds:itemID="{9B0E0D5F-27E5-4F67-8196-C2B4DA195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Ачкасова Зоя Витальевна</cp:lastModifiedBy>
  <cp:revision>8</cp:revision>
  <cp:lastPrinted>2021-03-29T12:10:00Z</cp:lastPrinted>
  <dcterms:created xsi:type="dcterms:W3CDTF">2021-03-29T05:49:00Z</dcterms:created>
  <dcterms:modified xsi:type="dcterms:W3CDTF">2021-03-30T10:01:00Z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